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023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3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-6"/>
          <w:sz w:val="32"/>
          <w:szCs w:val="32"/>
        </w:rPr>
        <w:t>附件</w:t>
      </w:r>
    </w:p>
    <w:p w14:paraId="020108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31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sz w:val="36"/>
          <w:szCs w:val="36"/>
        </w:rPr>
        <w:t>2025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sz w:val="36"/>
          <w:szCs w:val="36"/>
        </w:rPr>
        <w:t>年度湖南省社科基金教育学专项课题申报指南</w:t>
      </w:r>
    </w:p>
    <w:p w14:paraId="7F35F0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283" w:right="0" w:firstLine="64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 </w:t>
      </w:r>
    </w:p>
    <w:p w14:paraId="70FF9F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283" w:right="0" w:firstLine="64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1.数字化促进教育公平研究</w:t>
      </w:r>
    </w:p>
    <w:p w14:paraId="3865F7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283" w:right="0" w:firstLine="64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2.人工智能赋能教育教学创新及评价改革研究</w:t>
      </w:r>
    </w:p>
    <w:p w14:paraId="276905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283" w:right="0" w:firstLine="64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3.数字化与教师专业发展的融合研究</w:t>
      </w:r>
    </w:p>
    <w:p w14:paraId="253BEC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283" w:right="0" w:firstLine="64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4.生成式人工智能在思政课的场景化应用研究</w:t>
      </w:r>
    </w:p>
    <w:p w14:paraId="54317C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283" w:right="0" w:firstLine="64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5.人工智能与个性化教育的融合实践及发展挑战研究</w:t>
      </w:r>
    </w:p>
    <w:p w14:paraId="0C3722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283" w:right="0" w:firstLine="64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6.人工智能与特殊教育的融合路径及核心挑战研究</w:t>
      </w:r>
    </w:p>
    <w:p w14:paraId="14E7C7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283" w:right="0" w:firstLine="64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7.数字化赋能乡村教育的重点方向与实施路径研究</w:t>
      </w:r>
    </w:p>
    <w:p w14:paraId="5121B2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283" w:right="0" w:firstLine="64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8.数字化赋能大中小学教材建设研究</w:t>
      </w:r>
    </w:p>
    <w:p w14:paraId="146DAD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283" w:right="0" w:firstLine="64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9.人工智能赋能大学生就业创业研究</w:t>
      </w:r>
    </w:p>
    <w:p w14:paraId="0AE9B0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283" w:right="0" w:firstLine="64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10.人工智能赋能学生心理危机干预的实践研究</w:t>
      </w:r>
    </w:p>
    <w:p w14:paraId="21668C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283" w:right="0" w:firstLine="64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11.人工智能在教育科研中的创新应用与实践研究</w:t>
      </w:r>
    </w:p>
    <w:p w14:paraId="04C562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283" w:right="0" w:firstLine="64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12.人工智能应用在教育行业的风险评估与实践应对研究</w:t>
      </w:r>
    </w:p>
    <w:p w14:paraId="54FC4D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283" w:right="0" w:firstLine="64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13.教育数字化支撑学习型社会发展的战略研究</w:t>
      </w:r>
    </w:p>
    <w:p w14:paraId="104A6C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283" w:right="0" w:firstLine="64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14.教育数字化资源的一体化整合与共享机制研究</w:t>
      </w:r>
    </w:p>
    <w:p w14:paraId="647895F8"/>
    <w:p w14:paraId="3A42BF1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1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2025-05-14T13:16:32Z</dcterms:created>
  <dc:creator>22026</dc:creator>
  <cp:lastModifiedBy>姚佳丽</cp:lastModifiedBy>
  <dcterms:modified xsi:type="dcterms:W3CDTF">2025-05-14T13:16:51Z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eyJoZGlkIjoiMGY3NDczMzU0MDcyZjJjYmJmNTY0ZDcxMjZiYTI0OWUiLCJ1c2VySWQiOiIzMTEyNDE0NDkifQ==</vt:lpwstr>
  </property>
  <property fmtid="{D5CDD505-2E9C-101B-9397-08002B2CF9AE}" pid="4" name="ICV">
    <vt:lpwstr>6CC062F6DF34435FBEBEE2C0907080D4_12</vt:lpwstr>
  </property>
</Properties>
</file>