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B8A98">
      <w:pPr>
        <w:spacing w:line="596" w:lineRule="exact"/>
        <w:rPr>
          <w:rFonts w:hint="eastAsia" w:eastAsia="黑体"/>
          <w:sz w:val="32"/>
          <w:szCs w:val="32"/>
          <w:lang w:val="en" w:eastAsia="zh-CN"/>
        </w:rPr>
      </w:pPr>
      <w:r>
        <w:rPr>
          <w:rFonts w:eastAsia="黑体"/>
          <w:sz w:val="32"/>
          <w:szCs w:val="32"/>
          <w:lang w:val="en"/>
        </w:rPr>
        <w:t>附件</w:t>
      </w:r>
      <w:r>
        <w:rPr>
          <w:rFonts w:hint="eastAsia" w:eastAsia="黑体"/>
          <w:kern w:val="0"/>
          <w:sz w:val="32"/>
          <w:szCs w:val="32"/>
          <w:shd w:val="clear" w:color="auto" w:fill="FFFFFF"/>
          <w:lang w:val="en-US" w:eastAsia="zh-CN"/>
        </w:rPr>
        <w:t>5</w:t>
      </w:r>
      <w:bookmarkStart w:id="0" w:name="_GoBack"/>
      <w:bookmarkEnd w:id="0"/>
    </w:p>
    <w:p w14:paraId="4FA5F870">
      <w:pPr>
        <w:jc w:val="center"/>
        <w:rPr>
          <w:rFonts w:eastAsia="方正小标宋_GBK"/>
          <w:sz w:val="42"/>
          <w:szCs w:val="42"/>
          <w:lang w:val="en"/>
        </w:rPr>
      </w:pPr>
      <w:r>
        <w:rPr>
          <w:rFonts w:eastAsia="仿宋_GB2312"/>
          <w:color w:val="000000"/>
          <w:kern w:val="0"/>
          <w:sz w:val="42"/>
          <w:szCs w:val="42"/>
          <w:shd w:val="clear" w:color="auto" w:fill="FFFFFF"/>
          <w:lang w:val="en" w:bidi="ar"/>
        </w:rPr>
        <w:t>202</w:t>
      </w:r>
      <w:r>
        <w:rPr>
          <w:rFonts w:hint="eastAsia" w:eastAsia="仿宋_GB2312"/>
          <w:kern w:val="0"/>
          <w:sz w:val="42"/>
          <w:szCs w:val="42"/>
          <w:shd w:val="clear" w:color="auto" w:fill="FFFFFF"/>
          <w:lang w:bidi="ar"/>
        </w:rPr>
        <w:t>4</w:t>
      </w:r>
      <w:r>
        <w:rPr>
          <w:rFonts w:eastAsia="方正小标宋_GBK"/>
          <w:color w:val="000000"/>
          <w:kern w:val="0"/>
          <w:sz w:val="42"/>
          <w:szCs w:val="42"/>
          <w:lang w:bidi="ar"/>
        </w:rPr>
        <w:t>年湖南省企业技术中心申报汇总表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33"/>
        <w:gridCol w:w="733"/>
        <w:gridCol w:w="3404"/>
        <w:gridCol w:w="733"/>
        <w:gridCol w:w="1052"/>
        <w:gridCol w:w="1548"/>
        <w:gridCol w:w="1328"/>
        <w:gridCol w:w="1647"/>
        <w:gridCol w:w="1229"/>
        <w:gridCol w:w="1845"/>
      </w:tblGrid>
      <w:tr w14:paraId="2A3D8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B0297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894F0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5FF2D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建设地点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38442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所属产业领域</w:t>
            </w:r>
          </w:p>
          <w:p w14:paraId="4B7109E3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（填报《湖南省“十四五”战略性新兴产业发展规划》九大领域）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157B7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主营业务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50659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主营业务收入</w:t>
            </w:r>
          </w:p>
          <w:p w14:paraId="1DA2AE41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（万元）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69747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研究与试验发展经费支出</w:t>
            </w:r>
          </w:p>
          <w:p w14:paraId="3CAD3DE1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（万元）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9B63A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研究与试验发展人员数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2BF6C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企业技术开发仪器设备原值</w:t>
            </w:r>
          </w:p>
          <w:p w14:paraId="4FE02A69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（万元）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92278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全部有效发明专利数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45FCE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/>
                <w:color w:val="000000"/>
                <w:kern w:val="0"/>
                <w:szCs w:val="21"/>
                <w:lang w:bidi="ar"/>
              </w:rPr>
              <w:t>是否存在《管理办法》规定的违法行为</w:t>
            </w:r>
          </w:p>
        </w:tc>
      </w:tr>
      <w:tr w14:paraId="31657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03E76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13498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DB27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B4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C21A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6BAEF"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lang w:bidi="ar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D0441"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lang w:bidi="ar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39D54"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lang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E5452">
            <w:pPr>
              <w:widowControl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lang w:bidi="ar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C0F8D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F6737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</w:p>
        </w:tc>
      </w:tr>
      <w:tr w14:paraId="4167F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5FD9D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4784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55034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1E75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0B90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5660D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14ED7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D7B72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7C636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EEC30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00236">
            <w:pPr>
              <w:widowControl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468B2986">
      <w:pPr>
        <w:spacing w:line="596" w:lineRule="exact"/>
        <w:rPr>
          <w:rFonts w:eastAsia="仿宋_GB2312"/>
          <w:sz w:val="32"/>
          <w:szCs w:val="32"/>
        </w:rPr>
      </w:pPr>
    </w:p>
    <w:p w14:paraId="2C979163">
      <w:pPr>
        <w:spacing w:line="596" w:lineRule="exact"/>
        <w:rPr>
          <w:rFonts w:eastAsia="仿宋_GB2312"/>
          <w:sz w:val="32"/>
          <w:szCs w:val="32"/>
        </w:rPr>
      </w:pPr>
    </w:p>
    <w:p w14:paraId="194089CD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OWIxMTUzNjg5ZWE2YzIwMmEzZmVkMzk5YWM1MjMifQ=="/>
  </w:docVars>
  <w:rsids>
    <w:rsidRoot w:val="00000000"/>
    <w:rsid w:val="21767467"/>
    <w:rsid w:val="3EAB0813"/>
    <w:rsid w:val="DFFEF8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150</Characters>
  <Lines>0</Lines>
  <Paragraphs>0</Paragraphs>
  <TotalTime>0</TotalTime>
  <ScaleCrop>false</ScaleCrop>
  <LinksUpToDate>false</LinksUpToDate>
  <CharactersWithSpaces>150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一江相思水</cp:lastModifiedBy>
  <dcterms:modified xsi:type="dcterms:W3CDTF">2024-11-01T03:27:43Z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B6F0D16AEFFE4BF1B87A9FFEBC4D9B2B_13</vt:lpwstr>
  </property>
</Properties>
</file>